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19B1" w14:textId="77777777" w:rsidR="00083E18" w:rsidRDefault="00083E18" w:rsidP="00CC39F2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Discipline della Mediazione Linguistica</w:t>
      </w:r>
    </w:p>
    <w:p w14:paraId="7C7291C2" w14:textId="77777777" w:rsidR="00083E18" w:rsidRDefault="00083E18" w:rsidP="00CC39F2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</w:t>
      </w:r>
    </w:p>
    <w:p w14:paraId="524EC659" w14:textId="77777777" w:rsidR="00083E18" w:rsidRDefault="00083E18" w:rsidP="00CC39F2">
      <w:pPr>
        <w:jc w:val="center"/>
        <w:rPr>
          <w:rFonts w:ascii="Times" w:hAnsi="Times"/>
          <w:b/>
          <w:bCs/>
        </w:rPr>
      </w:pPr>
    </w:p>
    <w:p w14:paraId="331C1C60" w14:textId="77777777" w:rsidR="00083E18" w:rsidRDefault="00083E18" w:rsidP="00CC39F2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INFORMATIVA PER GLI STUDENTI DI LINGUA SPAGNOLA</w:t>
      </w:r>
    </w:p>
    <w:p w14:paraId="587952C2" w14:textId="77777777" w:rsidR="00083E18" w:rsidRDefault="00083E18" w:rsidP="00CC39F2">
      <w:pPr>
        <w:jc w:val="center"/>
        <w:rPr>
          <w:rFonts w:ascii="Times" w:hAnsi="Times"/>
          <w:b/>
          <w:bCs/>
        </w:rPr>
      </w:pPr>
    </w:p>
    <w:p w14:paraId="4168CC0C" w14:textId="77777777" w:rsidR="00083E18" w:rsidRDefault="00FF5F44" w:rsidP="00FF5F44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Classe L-12</w:t>
      </w:r>
    </w:p>
    <w:p w14:paraId="6C68AD97" w14:textId="77777777" w:rsidR="00CC39F2" w:rsidRPr="00E15D91" w:rsidRDefault="00CC39F2" w:rsidP="00CC39F2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Discipline a sc</w:t>
      </w:r>
      <w:r w:rsidR="00BF2FE9">
        <w:rPr>
          <w:rFonts w:ascii="Times" w:hAnsi="Times"/>
          <w:b/>
          <w:bCs/>
        </w:rPr>
        <w:t>elta e/o moduli a scelta (18 CFU</w:t>
      </w:r>
      <w:r w:rsidRPr="00E15D91">
        <w:rPr>
          <w:rFonts w:ascii="Times" w:hAnsi="Times"/>
          <w:b/>
          <w:bCs/>
        </w:rPr>
        <w:t>)</w:t>
      </w:r>
    </w:p>
    <w:p w14:paraId="06D873C5" w14:textId="77777777" w:rsidR="00CC39F2" w:rsidRDefault="00CC39F2" w:rsidP="006D3DB1">
      <w:pPr>
        <w:jc w:val="both"/>
        <w:rPr>
          <w:rFonts w:ascii="Times" w:hAnsi="Times"/>
        </w:rPr>
      </w:pPr>
    </w:p>
    <w:p w14:paraId="38DDEE0F" w14:textId="77777777" w:rsidR="006B3B95" w:rsidRDefault="006D3DB1" w:rsidP="006D3DB1">
      <w:pPr>
        <w:jc w:val="both"/>
        <w:rPr>
          <w:rFonts w:ascii="Times" w:hAnsi="Times"/>
        </w:rPr>
      </w:pPr>
      <w:r>
        <w:rPr>
          <w:rFonts w:ascii="Times" w:hAnsi="Times"/>
        </w:rPr>
        <w:t>Per gli studenti ispanisti è caldamente consigliato</w:t>
      </w:r>
      <w:r w:rsidR="006E4E18">
        <w:rPr>
          <w:rFonts w:ascii="Times" w:hAnsi="Times"/>
        </w:rPr>
        <w:t xml:space="preserve"> il sostenimento di esami di insegnamenti rivolti ad</w:t>
      </w:r>
      <w:r>
        <w:rPr>
          <w:rFonts w:ascii="Times" w:hAnsi="Times"/>
        </w:rPr>
        <w:t xml:space="preserve"> ambiti professionalizzanti che </w:t>
      </w:r>
      <w:r w:rsidR="00CC39F2">
        <w:rPr>
          <w:rFonts w:ascii="Times" w:hAnsi="Times"/>
        </w:rPr>
        <w:t>amplino</w:t>
      </w:r>
      <w:r>
        <w:rPr>
          <w:rFonts w:ascii="Times" w:hAnsi="Times"/>
        </w:rPr>
        <w:t xml:space="preserve"> e</w:t>
      </w:r>
      <w:r w:rsidR="004868DD">
        <w:rPr>
          <w:rFonts w:ascii="Times" w:hAnsi="Times"/>
        </w:rPr>
        <w:t>d</w:t>
      </w:r>
      <w:r>
        <w:rPr>
          <w:rFonts w:ascii="Times" w:hAnsi="Times"/>
        </w:rPr>
        <w:t xml:space="preserve"> arricchiscano i contenuti degli insegnamenti linguistici dell’area s</w:t>
      </w:r>
      <w:r w:rsidR="004F0ECC">
        <w:rPr>
          <w:rFonts w:ascii="Times" w:hAnsi="Times"/>
        </w:rPr>
        <w:t>pagnola</w:t>
      </w:r>
      <w:r w:rsidR="006E4E18">
        <w:rPr>
          <w:rFonts w:ascii="Times" w:hAnsi="Times"/>
        </w:rPr>
        <w:t xml:space="preserve"> (ambito</w:t>
      </w:r>
      <w:r w:rsidR="00C1721D">
        <w:rPr>
          <w:rFonts w:ascii="Times" w:hAnsi="Times"/>
        </w:rPr>
        <w:t xml:space="preserve"> turistico, museale, aziendale, fieristico e</w:t>
      </w:r>
      <w:r w:rsidR="00880ACA">
        <w:rPr>
          <w:rFonts w:ascii="Times" w:hAnsi="Times"/>
        </w:rPr>
        <w:t xml:space="preserve"> mediale</w:t>
      </w:r>
      <w:r w:rsidR="006E4E18">
        <w:rPr>
          <w:rFonts w:ascii="Times" w:hAnsi="Times"/>
        </w:rPr>
        <w:t>)</w:t>
      </w:r>
      <w:r w:rsidR="00F01984">
        <w:rPr>
          <w:rFonts w:ascii="Times" w:hAnsi="Times"/>
        </w:rPr>
        <w:t>,</w:t>
      </w:r>
      <w:r w:rsidR="005265F9">
        <w:rPr>
          <w:rFonts w:ascii="Times" w:hAnsi="Times"/>
        </w:rPr>
        <w:t xml:space="preserve"> presenti nel piano di studio della classe L-12</w:t>
      </w:r>
      <w:r w:rsidR="007364C0">
        <w:rPr>
          <w:rFonts w:ascii="Times" w:hAnsi="Times"/>
        </w:rPr>
        <w:t xml:space="preserve">. </w:t>
      </w:r>
      <w:r w:rsidR="004868DD" w:rsidRPr="007364C0">
        <w:rPr>
          <w:rFonts w:ascii="Times" w:hAnsi="Times"/>
        </w:rPr>
        <w:t>Tali insegnamenti forniranno al discente</w:t>
      </w:r>
      <w:r w:rsidR="006B3B95" w:rsidRPr="007364C0">
        <w:rPr>
          <w:rFonts w:ascii="Times" w:hAnsi="Times"/>
        </w:rPr>
        <w:t xml:space="preserve"> ispanista</w:t>
      </w:r>
      <w:r w:rsidR="004868DD" w:rsidRPr="007364C0">
        <w:rPr>
          <w:rFonts w:ascii="Times" w:hAnsi="Times"/>
        </w:rPr>
        <w:t xml:space="preserve"> le risorse appropriate e costruttive per poter completare la sua formazione professionale di mediatore linguistico e culturale nonché di interprete e traduttore</w:t>
      </w:r>
      <w:r w:rsidR="007364C0">
        <w:rPr>
          <w:rFonts w:ascii="Times" w:hAnsi="Times"/>
        </w:rPr>
        <w:t xml:space="preserve">. </w:t>
      </w:r>
    </w:p>
    <w:p w14:paraId="350296B5" w14:textId="77777777" w:rsidR="004868DD" w:rsidRDefault="004868DD" w:rsidP="006D3DB1">
      <w:pPr>
        <w:jc w:val="both"/>
        <w:rPr>
          <w:rFonts w:ascii="Times" w:hAnsi="Times"/>
        </w:rPr>
      </w:pPr>
    </w:p>
    <w:p w14:paraId="3F5C6EC0" w14:textId="77777777" w:rsidR="006D3DB1" w:rsidRDefault="00CC39F2" w:rsidP="006D3DB1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 xml:space="preserve">Ai fini dell’acquisizione dei </w:t>
      </w:r>
      <w:r w:rsidR="00BF2FE9">
        <w:rPr>
          <w:rFonts w:ascii="Times" w:hAnsi="Times"/>
          <w:b/>
        </w:rPr>
        <w:t>18 CFU</w:t>
      </w:r>
      <w:r w:rsidRPr="00E15D91">
        <w:rPr>
          <w:rFonts w:ascii="Times" w:hAnsi="Times"/>
        </w:rPr>
        <w:t xml:space="preserve"> si </w:t>
      </w:r>
      <w:r w:rsidR="005265F9">
        <w:rPr>
          <w:rFonts w:ascii="Times" w:hAnsi="Times"/>
        </w:rPr>
        <w:t>invitano</w:t>
      </w:r>
      <w:r w:rsidR="004868DD">
        <w:rPr>
          <w:rFonts w:ascii="Times" w:hAnsi="Times"/>
        </w:rPr>
        <w:t xml:space="preserve">, </w:t>
      </w:r>
      <w:r w:rsidR="004868DD" w:rsidRPr="007364C0">
        <w:rPr>
          <w:rFonts w:ascii="Times" w:hAnsi="Times"/>
        </w:rPr>
        <w:t>dunque</w:t>
      </w:r>
      <w:r w:rsidR="004868DD">
        <w:rPr>
          <w:rFonts w:ascii="Times" w:hAnsi="Times"/>
        </w:rPr>
        <w:t>,</w:t>
      </w:r>
      <w:r w:rsidR="006D3DB1">
        <w:rPr>
          <w:rFonts w:ascii="Times" w:hAnsi="Times"/>
        </w:rPr>
        <w:t xml:space="preserve"> gli studenti</w:t>
      </w:r>
      <w:r w:rsidR="005265F9">
        <w:rPr>
          <w:rFonts w:ascii="Times" w:hAnsi="Times"/>
        </w:rPr>
        <w:t xml:space="preserve"> di lingua spagnola a sostenere</w:t>
      </w:r>
      <w:r w:rsidR="00083E18">
        <w:rPr>
          <w:rFonts w:ascii="Times" w:hAnsi="Times"/>
        </w:rPr>
        <w:t xml:space="preserve"> gli esami presenti</w:t>
      </w:r>
      <w:r w:rsidR="004F0ECC">
        <w:rPr>
          <w:rFonts w:ascii="Times" w:hAnsi="Times"/>
        </w:rPr>
        <w:t xml:space="preserve"> nei piani di studi delle </w:t>
      </w:r>
      <w:r w:rsidR="006E4E18">
        <w:rPr>
          <w:rFonts w:ascii="Times" w:hAnsi="Times"/>
        </w:rPr>
        <w:t>classi</w:t>
      </w:r>
      <w:r w:rsidR="004F0ECC">
        <w:rPr>
          <w:rFonts w:ascii="Times" w:hAnsi="Times"/>
        </w:rPr>
        <w:t xml:space="preserve"> dell’Ateneo U</w:t>
      </w:r>
      <w:r w:rsidR="006E4E18">
        <w:rPr>
          <w:rFonts w:ascii="Times" w:hAnsi="Times"/>
        </w:rPr>
        <w:t>NIMC</w:t>
      </w:r>
      <w:r>
        <w:rPr>
          <w:rFonts w:ascii="Times" w:hAnsi="Times"/>
        </w:rPr>
        <w:t xml:space="preserve"> elencati qui di </w:t>
      </w:r>
      <w:r w:rsidR="005265F9">
        <w:rPr>
          <w:rFonts w:ascii="Times" w:hAnsi="Times"/>
        </w:rPr>
        <w:t>seguito</w:t>
      </w:r>
      <w:r>
        <w:rPr>
          <w:rFonts w:ascii="Times" w:hAnsi="Times"/>
        </w:rPr>
        <w:t>:</w:t>
      </w:r>
    </w:p>
    <w:p w14:paraId="5811A326" w14:textId="77777777" w:rsidR="00CC39F2" w:rsidRDefault="00CC39F2" w:rsidP="00BF2FE9"/>
    <w:p w14:paraId="37ACDC1F" w14:textId="77777777" w:rsidR="005265F9" w:rsidRDefault="005265F9" w:rsidP="007364C0">
      <w:pPr>
        <w:rPr>
          <w:rFonts w:ascii="Times" w:hAnsi="Times"/>
        </w:rPr>
      </w:pPr>
      <w:r w:rsidRPr="007364C0">
        <w:rPr>
          <w:rFonts w:ascii="Times" w:hAnsi="Times"/>
          <w:b/>
        </w:rPr>
        <w:t>Marketing</w:t>
      </w:r>
      <w:r w:rsidR="000B3317" w:rsidRPr="007364C0">
        <w:rPr>
          <w:rFonts w:ascii="Times" w:hAnsi="Times"/>
        </w:rPr>
        <w:t>.</w:t>
      </w:r>
      <w:r w:rsidRPr="007364C0">
        <w:rPr>
          <w:rFonts w:ascii="Times" w:hAnsi="Times"/>
        </w:rPr>
        <w:t xml:space="preserve"> Classe di laurea L-20</w:t>
      </w:r>
      <w:r w:rsidR="000B3317" w:rsidRPr="007364C0">
        <w:rPr>
          <w:rFonts w:ascii="Times" w:hAnsi="Times"/>
        </w:rPr>
        <w:t>, CFU 8</w:t>
      </w:r>
      <w:r w:rsidR="0033387C">
        <w:rPr>
          <w:rFonts w:ascii="Times" w:hAnsi="Times"/>
        </w:rPr>
        <w:t>.</w:t>
      </w:r>
    </w:p>
    <w:p w14:paraId="7D8559A4" w14:textId="77777777" w:rsidR="009A1E07" w:rsidRPr="009A1E07" w:rsidRDefault="009A1E07" w:rsidP="009A1E07">
      <w:pPr>
        <w:rPr>
          <w:rFonts w:ascii="Times" w:hAnsi="Times"/>
        </w:rPr>
      </w:pPr>
      <w:r w:rsidRPr="009A1E07">
        <w:rPr>
          <w:rFonts w:ascii="Times New Roman" w:hAnsi="Times New Roman" w:cs="Times New Roman"/>
          <w:b/>
        </w:rPr>
        <w:t>Impresa sostenibile nella green economy</w:t>
      </w:r>
      <w:r w:rsidRPr="009A1E07">
        <w:t xml:space="preserve">, </w:t>
      </w:r>
      <w:r>
        <w:rPr>
          <w:rFonts w:ascii="Times" w:hAnsi="Times"/>
        </w:rPr>
        <w:t>Classe L</w:t>
      </w:r>
      <w:r w:rsidRPr="009A1E07">
        <w:rPr>
          <w:rFonts w:ascii="Times" w:hAnsi="Times"/>
        </w:rPr>
        <w:t>-33</w:t>
      </w:r>
      <w:r>
        <w:rPr>
          <w:rFonts w:ascii="Times" w:hAnsi="Times"/>
        </w:rPr>
        <w:t>, CFU).</w:t>
      </w:r>
    </w:p>
    <w:p w14:paraId="7FCCD43F" w14:textId="77777777" w:rsidR="005265F9" w:rsidRPr="007364C0" w:rsidRDefault="005265F9" w:rsidP="007364C0">
      <w:pPr>
        <w:rPr>
          <w:rFonts w:ascii="Times" w:hAnsi="Times"/>
        </w:rPr>
      </w:pPr>
      <w:r w:rsidRPr="007364C0">
        <w:rPr>
          <w:rFonts w:ascii="Times" w:hAnsi="Times"/>
          <w:b/>
        </w:rPr>
        <w:t>Semiotica</w:t>
      </w:r>
      <w:r w:rsidRPr="007364C0">
        <w:rPr>
          <w:rFonts w:ascii="Times" w:hAnsi="Times"/>
        </w:rPr>
        <w:t xml:space="preserve"> </w:t>
      </w:r>
      <w:r w:rsidRPr="00C1721D">
        <w:rPr>
          <w:rFonts w:ascii="Times" w:hAnsi="Times"/>
          <w:b/>
        </w:rPr>
        <w:t>e filosofia del linguaggio</w:t>
      </w:r>
      <w:r w:rsidRPr="007364C0">
        <w:rPr>
          <w:rFonts w:ascii="Times" w:hAnsi="Times"/>
        </w:rPr>
        <w:t>. Classe di laurea L-10</w:t>
      </w:r>
      <w:r w:rsidR="000B3317" w:rsidRPr="007364C0">
        <w:rPr>
          <w:rFonts w:ascii="Times" w:hAnsi="Times"/>
        </w:rPr>
        <w:t>, CFU 6</w:t>
      </w:r>
      <w:r w:rsidR="0033387C">
        <w:rPr>
          <w:rFonts w:ascii="Times" w:hAnsi="Times"/>
        </w:rPr>
        <w:t>.</w:t>
      </w:r>
    </w:p>
    <w:p w14:paraId="6FF775D6" w14:textId="77777777" w:rsidR="005265F9" w:rsidRPr="007364C0" w:rsidRDefault="005265F9" w:rsidP="007364C0">
      <w:pPr>
        <w:rPr>
          <w:rFonts w:ascii="Times" w:hAnsi="Times"/>
        </w:rPr>
      </w:pPr>
      <w:r w:rsidRPr="007364C0">
        <w:rPr>
          <w:rFonts w:ascii="Times" w:hAnsi="Times"/>
          <w:b/>
        </w:rPr>
        <w:t>Museologia</w:t>
      </w:r>
      <w:r w:rsidRPr="007364C0">
        <w:rPr>
          <w:rFonts w:ascii="Times" w:hAnsi="Times"/>
        </w:rPr>
        <w:t>. Classe di laurea L-1</w:t>
      </w:r>
      <w:r w:rsidR="000B3317" w:rsidRPr="007364C0">
        <w:rPr>
          <w:rFonts w:ascii="Times" w:hAnsi="Times"/>
        </w:rPr>
        <w:t>, CFU 6</w:t>
      </w:r>
      <w:r w:rsidR="0033387C">
        <w:rPr>
          <w:rFonts w:ascii="Times" w:hAnsi="Times"/>
        </w:rPr>
        <w:t>.</w:t>
      </w:r>
    </w:p>
    <w:p w14:paraId="037083D0" w14:textId="77777777" w:rsidR="00CC39F2" w:rsidRPr="007364C0" w:rsidRDefault="00CC39F2" w:rsidP="007364C0">
      <w:pPr>
        <w:rPr>
          <w:rFonts w:ascii="Times" w:hAnsi="Times"/>
        </w:rPr>
      </w:pPr>
      <w:r w:rsidRPr="007364C0">
        <w:rPr>
          <w:rFonts w:ascii="Times" w:hAnsi="Times"/>
          <w:b/>
        </w:rPr>
        <w:t>Storia dell'arte contemporanea</w:t>
      </w:r>
      <w:r w:rsidR="005265F9" w:rsidRPr="007364C0">
        <w:rPr>
          <w:rFonts w:ascii="Times" w:hAnsi="Times"/>
        </w:rPr>
        <w:t>.</w:t>
      </w:r>
      <w:r w:rsidRPr="007364C0">
        <w:rPr>
          <w:rFonts w:ascii="Times" w:hAnsi="Times"/>
        </w:rPr>
        <w:t xml:space="preserve"> Classe di laurea L-10</w:t>
      </w:r>
      <w:r w:rsidR="000B3317" w:rsidRPr="007364C0">
        <w:rPr>
          <w:rFonts w:ascii="Times" w:hAnsi="Times"/>
        </w:rPr>
        <w:t>, CFU 9 o 6</w:t>
      </w:r>
      <w:r w:rsidR="0033387C">
        <w:rPr>
          <w:rFonts w:ascii="Times" w:hAnsi="Times"/>
        </w:rPr>
        <w:t>.</w:t>
      </w:r>
    </w:p>
    <w:p w14:paraId="0E7D79CA" w14:textId="77777777" w:rsidR="006D3DB1" w:rsidRPr="007364C0" w:rsidRDefault="005265F9" w:rsidP="007364C0">
      <w:pPr>
        <w:rPr>
          <w:rFonts w:ascii="Times" w:hAnsi="Times"/>
        </w:rPr>
      </w:pPr>
      <w:r w:rsidRPr="007364C0">
        <w:rPr>
          <w:rFonts w:ascii="Times" w:hAnsi="Times"/>
          <w:b/>
        </w:rPr>
        <w:t>Storia e critica del cinema</w:t>
      </w:r>
      <w:r w:rsidR="00083E18" w:rsidRPr="007364C0">
        <w:rPr>
          <w:rFonts w:ascii="Times" w:hAnsi="Times"/>
        </w:rPr>
        <w:t>.</w:t>
      </w:r>
      <w:r w:rsidR="000B3317" w:rsidRPr="007364C0">
        <w:rPr>
          <w:rFonts w:ascii="Times" w:hAnsi="Times"/>
        </w:rPr>
        <w:t xml:space="preserve"> </w:t>
      </w:r>
      <w:r w:rsidRPr="007364C0">
        <w:rPr>
          <w:rFonts w:ascii="Times" w:hAnsi="Times"/>
        </w:rPr>
        <w:t>Classe: L-11</w:t>
      </w:r>
      <w:r w:rsidR="000B3317" w:rsidRPr="007364C0">
        <w:rPr>
          <w:rFonts w:ascii="Times" w:hAnsi="Times"/>
        </w:rPr>
        <w:t>, CFU 6</w:t>
      </w:r>
      <w:r w:rsidR="0033387C">
        <w:rPr>
          <w:rFonts w:ascii="Times" w:hAnsi="Times"/>
        </w:rPr>
        <w:t>.</w:t>
      </w:r>
    </w:p>
    <w:p w14:paraId="7EB5E8D6" w14:textId="77777777" w:rsidR="006D3DB1" w:rsidRPr="00E15D91" w:rsidRDefault="006D3DB1" w:rsidP="006D3DB1">
      <w:pPr>
        <w:jc w:val="both"/>
        <w:rPr>
          <w:rFonts w:ascii="Times" w:hAnsi="Times"/>
        </w:rPr>
      </w:pPr>
    </w:p>
    <w:p w14:paraId="23B24B43" w14:textId="77777777" w:rsidR="006D3DB1" w:rsidRPr="00E15D91" w:rsidRDefault="006D3DB1" w:rsidP="006D3DB1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Ulte</w:t>
      </w:r>
      <w:r w:rsidR="00FF5F44">
        <w:rPr>
          <w:rFonts w:ascii="Times" w:hAnsi="Times"/>
          <w:b/>
          <w:bCs/>
        </w:rPr>
        <w:t>riori conoscenze linguistiche (4</w:t>
      </w:r>
      <w:r w:rsidR="0033387C">
        <w:rPr>
          <w:rFonts w:ascii="Times" w:hAnsi="Times"/>
          <w:b/>
          <w:bCs/>
        </w:rPr>
        <w:t xml:space="preserve"> CFU</w:t>
      </w:r>
      <w:r w:rsidRPr="00E15D91">
        <w:rPr>
          <w:rFonts w:ascii="Times" w:hAnsi="Times"/>
          <w:b/>
          <w:bCs/>
        </w:rPr>
        <w:t>)</w:t>
      </w:r>
    </w:p>
    <w:p w14:paraId="09FE0403" w14:textId="77777777" w:rsidR="006D3DB1" w:rsidRPr="00E15D91" w:rsidRDefault="006D3DB1" w:rsidP="006D3DB1">
      <w:pPr>
        <w:rPr>
          <w:rFonts w:ascii="Times" w:hAnsi="Times"/>
        </w:rPr>
      </w:pPr>
    </w:p>
    <w:p w14:paraId="70ECA32E" w14:textId="77777777" w:rsidR="00083E18" w:rsidRDefault="006D3DB1" w:rsidP="006D3DB1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 xml:space="preserve">Ai fini dell’acquisizione dei </w:t>
      </w:r>
      <w:r w:rsidR="008F1E6B">
        <w:rPr>
          <w:rFonts w:ascii="Times" w:hAnsi="Times"/>
        </w:rPr>
        <w:t>4</w:t>
      </w:r>
      <w:r w:rsidR="007364C0">
        <w:rPr>
          <w:rFonts w:ascii="Times" w:hAnsi="Times"/>
        </w:rPr>
        <w:t xml:space="preserve"> CFU</w:t>
      </w:r>
      <w:r w:rsidRPr="00E15D91">
        <w:rPr>
          <w:rFonts w:ascii="Times" w:hAnsi="Times"/>
        </w:rPr>
        <w:t xml:space="preserve"> relativi alle “Ulteriori conoscenze linguistiche” gli studenti di lingua </w:t>
      </w:r>
      <w:r w:rsidR="000B3317">
        <w:rPr>
          <w:rFonts w:ascii="Times" w:hAnsi="Times"/>
        </w:rPr>
        <w:t>spagnola sono inviati a frequentare</w:t>
      </w:r>
      <w:r w:rsidR="006E4E18">
        <w:rPr>
          <w:rFonts w:ascii="Times" w:hAnsi="Times"/>
        </w:rPr>
        <w:t>:</w:t>
      </w:r>
    </w:p>
    <w:p w14:paraId="413D0F7A" w14:textId="77777777" w:rsidR="00083E18" w:rsidRDefault="00083E18" w:rsidP="006D3DB1">
      <w:pPr>
        <w:jc w:val="both"/>
        <w:rPr>
          <w:rFonts w:ascii="Times" w:hAnsi="Times"/>
        </w:rPr>
      </w:pPr>
    </w:p>
    <w:p w14:paraId="5E878739" w14:textId="77777777" w:rsidR="006E4E18" w:rsidRDefault="00083E18" w:rsidP="006E4E18">
      <w:pPr>
        <w:pStyle w:val="Paragrafoelenco"/>
        <w:numPr>
          <w:ilvl w:val="0"/>
          <w:numId w:val="4"/>
        </w:numPr>
        <w:jc w:val="both"/>
        <w:rPr>
          <w:rFonts w:ascii="Times" w:hAnsi="Times"/>
        </w:rPr>
      </w:pPr>
      <w:r w:rsidRPr="006E4E18">
        <w:rPr>
          <w:rFonts w:ascii="Times" w:hAnsi="Times"/>
        </w:rPr>
        <w:t>i seminari e</w:t>
      </w:r>
      <w:r w:rsidR="000B3317" w:rsidRPr="006E4E18">
        <w:rPr>
          <w:rFonts w:ascii="Times" w:hAnsi="Times"/>
        </w:rPr>
        <w:t xml:space="preserve"> le iniziative </w:t>
      </w:r>
      <w:r w:rsidR="006E4E18" w:rsidRPr="006E4E18">
        <w:rPr>
          <w:rFonts w:ascii="Times" w:hAnsi="Times"/>
        </w:rPr>
        <w:t>professionalizzanti</w:t>
      </w:r>
      <w:r w:rsidR="00FB7261">
        <w:rPr>
          <w:rFonts w:ascii="Times" w:hAnsi="Times"/>
        </w:rPr>
        <w:t xml:space="preserve"> di </w:t>
      </w:r>
      <w:r w:rsidR="00F01984">
        <w:rPr>
          <w:rFonts w:ascii="Times" w:hAnsi="Times"/>
        </w:rPr>
        <w:t xml:space="preserve">carattere </w:t>
      </w:r>
      <w:r w:rsidR="00F01984" w:rsidRPr="006E4E18">
        <w:rPr>
          <w:rFonts w:ascii="Times" w:hAnsi="Times"/>
        </w:rPr>
        <w:t>linguistico</w:t>
      </w:r>
      <w:r w:rsidR="00FB7261">
        <w:rPr>
          <w:rFonts w:ascii="Times" w:hAnsi="Times"/>
        </w:rPr>
        <w:t xml:space="preserve"> e </w:t>
      </w:r>
      <w:r w:rsidR="000B3317" w:rsidRPr="006E4E18">
        <w:rPr>
          <w:rFonts w:ascii="Times" w:hAnsi="Times"/>
        </w:rPr>
        <w:t>c</w:t>
      </w:r>
      <w:r w:rsidR="00FB7261">
        <w:rPr>
          <w:rFonts w:ascii="Times" w:hAnsi="Times"/>
        </w:rPr>
        <w:t>ulturale</w:t>
      </w:r>
      <w:r w:rsidR="000B3317" w:rsidRPr="006E4E18">
        <w:rPr>
          <w:rFonts w:ascii="Times" w:hAnsi="Times"/>
        </w:rPr>
        <w:t xml:space="preserve"> organ</w:t>
      </w:r>
      <w:r w:rsidRPr="006E4E18">
        <w:rPr>
          <w:rFonts w:ascii="Times" w:hAnsi="Times"/>
        </w:rPr>
        <w:t>izzati</w:t>
      </w:r>
      <w:r w:rsidR="000B3317" w:rsidRPr="006E4E18">
        <w:rPr>
          <w:rFonts w:ascii="Times" w:hAnsi="Times"/>
        </w:rPr>
        <w:t xml:space="preserve"> dalla Sezione </w:t>
      </w:r>
      <w:r w:rsidR="00FB7261">
        <w:rPr>
          <w:rFonts w:ascii="Times" w:hAnsi="Times"/>
        </w:rPr>
        <w:t>L</w:t>
      </w:r>
      <w:r w:rsidR="000B3317" w:rsidRPr="006E4E18">
        <w:rPr>
          <w:rFonts w:ascii="Times" w:hAnsi="Times"/>
        </w:rPr>
        <w:t>inguistica di Spagnolo DML</w:t>
      </w:r>
      <w:r w:rsidR="00FB7261">
        <w:rPr>
          <w:rFonts w:ascii="Times" w:hAnsi="Times"/>
        </w:rPr>
        <w:t xml:space="preserve"> (da 1 fino a</w:t>
      </w:r>
      <w:r w:rsidR="000B3317" w:rsidRPr="006E4E18">
        <w:rPr>
          <w:rFonts w:ascii="Times" w:hAnsi="Times"/>
        </w:rPr>
        <w:t xml:space="preserve"> 3</w:t>
      </w:r>
      <w:r w:rsidR="00F01984">
        <w:rPr>
          <w:rFonts w:ascii="Times" w:hAnsi="Times"/>
        </w:rPr>
        <w:t xml:space="preserve"> CFU</w:t>
      </w:r>
      <w:r w:rsidR="000B3317" w:rsidRPr="006E4E18">
        <w:rPr>
          <w:rFonts w:ascii="Times" w:hAnsi="Times"/>
        </w:rPr>
        <w:t>)</w:t>
      </w:r>
      <w:r w:rsidR="00FB7261">
        <w:rPr>
          <w:rFonts w:ascii="Times" w:hAnsi="Times"/>
        </w:rPr>
        <w:t>.</w:t>
      </w:r>
    </w:p>
    <w:p w14:paraId="105B6FA0" w14:textId="77777777" w:rsidR="004868DD" w:rsidRPr="006E4E18" w:rsidRDefault="004868DD" w:rsidP="004868DD">
      <w:pPr>
        <w:pStyle w:val="Paragrafoelenco"/>
        <w:jc w:val="both"/>
        <w:rPr>
          <w:rFonts w:ascii="Times" w:hAnsi="Times"/>
        </w:rPr>
      </w:pPr>
    </w:p>
    <w:p w14:paraId="1ED5FF67" w14:textId="77777777" w:rsidR="006E4E18" w:rsidRDefault="006E4E18" w:rsidP="006E4E18">
      <w:pPr>
        <w:pStyle w:val="Paragrafoelenco"/>
        <w:numPr>
          <w:ilvl w:val="0"/>
          <w:numId w:val="4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 I</w:t>
      </w:r>
      <w:r w:rsidR="000B3317" w:rsidRPr="006E4E18">
        <w:rPr>
          <w:rFonts w:ascii="Times" w:hAnsi="Times"/>
        </w:rPr>
        <w:t xml:space="preserve"> corsi di </w:t>
      </w:r>
      <w:r w:rsidR="00083E18" w:rsidRPr="006E4E18">
        <w:rPr>
          <w:rFonts w:ascii="Times" w:hAnsi="Times"/>
        </w:rPr>
        <w:t>specializzazione</w:t>
      </w:r>
      <w:r w:rsidR="000B3317" w:rsidRPr="006E4E18">
        <w:rPr>
          <w:rFonts w:ascii="Times" w:hAnsi="Times"/>
        </w:rPr>
        <w:t xml:space="preserve"> allestiti dalla </w:t>
      </w:r>
      <w:r w:rsidR="00083E18" w:rsidRPr="006E4E18">
        <w:rPr>
          <w:rFonts w:ascii="Times" w:hAnsi="Times"/>
        </w:rPr>
        <w:t>suddetta</w:t>
      </w:r>
      <w:r>
        <w:rPr>
          <w:rFonts w:ascii="Times" w:hAnsi="Times"/>
        </w:rPr>
        <w:t xml:space="preserve"> S</w:t>
      </w:r>
      <w:r w:rsidR="000B3317" w:rsidRPr="006E4E18">
        <w:rPr>
          <w:rFonts w:ascii="Times" w:hAnsi="Times"/>
        </w:rPr>
        <w:t>ezione</w:t>
      </w:r>
      <w:r w:rsidR="00083E18" w:rsidRPr="006E4E18">
        <w:rPr>
          <w:rFonts w:ascii="Times" w:hAnsi="Times"/>
        </w:rPr>
        <w:t xml:space="preserve"> in collaborazione con il CLA.</w:t>
      </w:r>
    </w:p>
    <w:p w14:paraId="12B3E7B1" w14:textId="77777777" w:rsidR="006D3DB1" w:rsidRDefault="00083E18" w:rsidP="006E4E18">
      <w:pPr>
        <w:ind w:left="360"/>
        <w:jc w:val="both"/>
        <w:rPr>
          <w:rFonts w:ascii="Times" w:hAnsi="Times"/>
        </w:rPr>
      </w:pPr>
      <w:r w:rsidRPr="006E4E18">
        <w:rPr>
          <w:rFonts w:ascii="Times" w:hAnsi="Times"/>
          <w:b/>
        </w:rPr>
        <w:t>Corso specialistico di Spagnolo Museale</w:t>
      </w:r>
      <w:r w:rsidRPr="006E4E18">
        <w:rPr>
          <w:rFonts w:ascii="Times" w:hAnsi="Times"/>
        </w:rPr>
        <w:t xml:space="preserve"> e </w:t>
      </w:r>
      <w:r w:rsidRPr="006E4E18">
        <w:rPr>
          <w:rFonts w:ascii="Times" w:hAnsi="Times"/>
          <w:b/>
        </w:rPr>
        <w:t>Corso specialistico di Spagnolo Accademico</w:t>
      </w:r>
      <w:r w:rsidR="00FB7261">
        <w:rPr>
          <w:rFonts w:ascii="Times" w:hAnsi="Times"/>
        </w:rPr>
        <w:t xml:space="preserve"> (</w:t>
      </w:r>
      <w:r w:rsidR="006E4E18">
        <w:rPr>
          <w:rFonts w:ascii="Times" w:hAnsi="Times"/>
        </w:rPr>
        <w:t>4 CFU ciascun corso).</w:t>
      </w:r>
    </w:p>
    <w:p w14:paraId="1ACC198A" w14:textId="77777777" w:rsidR="008F1E6B" w:rsidRDefault="008F1E6B" w:rsidP="008F1E6B">
      <w:pPr>
        <w:jc w:val="both"/>
        <w:rPr>
          <w:rFonts w:ascii="Times" w:hAnsi="Times"/>
        </w:rPr>
      </w:pPr>
    </w:p>
    <w:p w14:paraId="22FC8B5E" w14:textId="77777777" w:rsidR="008F1E6B" w:rsidRPr="008F1E6B" w:rsidRDefault="008F1E6B" w:rsidP="008F1E6B">
      <w:pPr>
        <w:pStyle w:val="Paragrafoelenco"/>
        <w:numPr>
          <w:ilvl w:val="0"/>
          <w:numId w:val="14"/>
        </w:numPr>
        <w:jc w:val="both"/>
        <w:rPr>
          <w:rFonts w:ascii="Times" w:hAnsi="Times"/>
        </w:rPr>
      </w:pPr>
      <w:r w:rsidRPr="008F1E6B">
        <w:rPr>
          <w:rFonts w:ascii="Times" w:hAnsi="Times"/>
        </w:rPr>
        <w:t>Esami Erasmus (idoneità).</w:t>
      </w:r>
    </w:p>
    <w:p w14:paraId="4D7B4C85" w14:textId="77777777" w:rsidR="00FA48F7" w:rsidRDefault="00FA48F7" w:rsidP="006E4E18">
      <w:pPr>
        <w:ind w:left="360"/>
        <w:jc w:val="both"/>
        <w:rPr>
          <w:rFonts w:ascii="Times" w:hAnsi="Times"/>
        </w:rPr>
      </w:pPr>
    </w:p>
    <w:p w14:paraId="0E336D13" w14:textId="77777777" w:rsidR="00FF5F44" w:rsidRDefault="00FF5F44" w:rsidP="00FF5F44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Classe LM-38</w:t>
      </w:r>
    </w:p>
    <w:p w14:paraId="65EC34D0" w14:textId="77777777" w:rsidR="00FF5F44" w:rsidRDefault="00FF5F44" w:rsidP="00FF5F44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 xml:space="preserve">Discipline </w:t>
      </w:r>
      <w:r>
        <w:rPr>
          <w:rFonts w:ascii="Times" w:hAnsi="Times"/>
          <w:b/>
          <w:bCs/>
        </w:rPr>
        <w:t>a scelta e/o moduli a scelta (12</w:t>
      </w:r>
      <w:r w:rsidR="00F1400D">
        <w:rPr>
          <w:rFonts w:ascii="Times" w:hAnsi="Times"/>
          <w:b/>
          <w:bCs/>
        </w:rPr>
        <w:t xml:space="preserve"> CFU</w:t>
      </w:r>
      <w:r w:rsidRPr="00E15D91">
        <w:rPr>
          <w:rFonts w:ascii="Times" w:hAnsi="Times"/>
          <w:b/>
          <w:bCs/>
        </w:rPr>
        <w:t>)</w:t>
      </w:r>
    </w:p>
    <w:p w14:paraId="31B2F145" w14:textId="77777777" w:rsidR="00FF5F44" w:rsidRPr="00E15D91" w:rsidRDefault="00FF5F44" w:rsidP="00FF5F44">
      <w:pPr>
        <w:jc w:val="center"/>
        <w:rPr>
          <w:rFonts w:ascii="Times" w:hAnsi="Times"/>
          <w:b/>
          <w:bCs/>
        </w:rPr>
      </w:pPr>
    </w:p>
    <w:p w14:paraId="38DEB883" w14:textId="77777777" w:rsidR="00BA1EF4" w:rsidRDefault="00FF5F44" w:rsidP="00F1400D">
      <w:pPr>
        <w:jc w:val="both"/>
        <w:rPr>
          <w:rFonts w:ascii="Times New Roman" w:hAnsi="Times New Roman" w:cs="Times New Roman"/>
        </w:rPr>
      </w:pPr>
      <w:r>
        <w:rPr>
          <w:rFonts w:ascii="Times" w:hAnsi="Times"/>
        </w:rPr>
        <w:t>Per gli studenti ispanisti</w:t>
      </w:r>
      <w:r w:rsidR="00E2682B">
        <w:rPr>
          <w:rFonts w:ascii="Times" w:hAnsi="Times"/>
        </w:rPr>
        <w:t xml:space="preserve"> che hanno lo spagnolo come seconda lingua</w:t>
      </w:r>
      <w:r>
        <w:rPr>
          <w:rFonts w:ascii="Times" w:hAnsi="Times"/>
        </w:rPr>
        <w:t xml:space="preserve"> è </w:t>
      </w:r>
      <w:r w:rsidR="00E2682B">
        <w:rPr>
          <w:rFonts w:ascii="Times" w:hAnsi="Times"/>
        </w:rPr>
        <w:t xml:space="preserve">altamente </w:t>
      </w:r>
      <w:r>
        <w:rPr>
          <w:rFonts w:ascii="Times" w:hAnsi="Times"/>
        </w:rPr>
        <w:t>consigliato il sos</w:t>
      </w:r>
      <w:r w:rsidRPr="00505DF5">
        <w:rPr>
          <w:rFonts w:ascii="Times New Roman" w:hAnsi="Times New Roman" w:cs="Times New Roman"/>
        </w:rPr>
        <w:t xml:space="preserve">tenimento di esami </w:t>
      </w:r>
      <w:r>
        <w:rPr>
          <w:rFonts w:ascii="Times" w:hAnsi="Times"/>
        </w:rPr>
        <w:t>di insegnamenti</w:t>
      </w:r>
      <w:r w:rsidR="003077ED">
        <w:rPr>
          <w:rFonts w:ascii="Times" w:hAnsi="Times"/>
        </w:rPr>
        <w:t xml:space="preserve"> della classe LM</w:t>
      </w:r>
      <w:r w:rsidR="00F1400D">
        <w:rPr>
          <w:rFonts w:ascii="Times" w:hAnsi="Times"/>
        </w:rPr>
        <w:t>-</w:t>
      </w:r>
      <w:r w:rsidR="003077ED">
        <w:rPr>
          <w:rFonts w:ascii="Times" w:hAnsi="Times"/>
        </w:rPr>
        <w:t>38 al fine di completare</w:t>
      </w:r>
      <w:r w:rsidR="00BA1EF4">
        <w:rPr>
          <w:rFonts w:ascii="Times" w:hAnsi="Times"/>
        </w:rPr>
        <w:t xml:space="preserve"> lo</w:t>
      </w:r>
      <w:r w:rsidR="003077ED">
        <w:rPr>
          <w:rFonts w:ascii="Times" w:hAnsi="Times"/>
        </w:rPr>
        <w:t xml:space="preserve"> </w:t>
      </w:r>
      <w:r w:rsidR="00FA48F7">
        <w:rPr>
          <w:rFonts w:ascii="Times" w:hAnsi="Times"/>
        </w:rPr>
        <w:t>studio</w:t>
      </w:r>
      <w:r w:rsidR="003077ED">
        <w:rPr>
          <w:rFonts w:ascii="Times" w:hAnsi="Times"/>
        </w:rPr>
        <w:t xml:space="preserve"> specialistico</w:t>
      </w:r>
      <w:r w:rsidR="00FA48F7">
        <w:rPr>
          <w:rFonts w:ascii="Times" w:hAnsi="Times"/>
        </w:rPr>
        <w:t xml:space="preserve"> della lingua spagnola</w:t>
      </w:r>
      <w:r w:rsidR="003077ED">
        <w:rPr>
          <w:rFonts w:ascii="Times" w:hAnsi="Times"/>
        </w:rPr>
        <w:t xml:space="preserve"> </w:t>
      </w:r>
      <w:r w:rsidR="00F1400D">
        <w:rPr>
          <w:rFonts w:ascii="Times" w:hAnsi="Times"/>
        </w:rPr>
        <w:t>(</w:t>
      </w:r>
      <w:proofErr w:type="spellStart"/>
      <w:r w:rsidR="00BF2FE9" w:rsidRPr="00BF2FE9">
        <w:rPr>
          <w:rFonts w:ascii="Times" w:hAnsi="Times"/>
        </w:rPr>
        <w:t>biennalizzazione</w:t>
      </w:r>
      <w:proofErr w:type="spellEnd"/>
      <w:r w:rsidR="00BF2FE9" w:rsidRPr="00BF2FE9">
        <w:rPr>
          <w:rFonts w:ascii="Times" w:hAnsi="Times"/>
        </w:rPr>
        <w:t xml:space="preserve"> </w:t>
      </w:r>
      <w:r w:rsidR="00F1400D" w:rsidRPr="00505DF5">
        <w:rPr>
          <w:rFonts w:ascii="Times New Roman" w:hAnsi="Times New Roman" w:cs="Times New Roman"/>
        </w:rPr>
        <w:t>della seconda lingua</w:t>
      </w:r>
      <w:r w:rsidR="00505DF5" w:rsidRPr="00505DF5">
        <w:rPr>
          <w:rFonts w:ascii="Times New Roman" w:hAnsi="Times New Roman" w:cs="Times New Roman"/>
        </w:rPr>
        <w:t xml:space="preserve"> </w:t>
      </w:r>
      <w:r w:rsidR="00F1400D" w:rsidRPr="00505DF5">
        <w:rPr>
          <w:rFonts w:ascii="Times New Roman" w:hAnsi="Times New Roman" w:cs="Times New Roman"/>
        </w:rPr>
        <w:t>–</w:t>
      </w:r>
      <w:r w:rsidR="00BF2FE9">
        <w:rPr>
          <w:rFonts w:ascii="Times New Roman" w:hAnsi="Times New Roman" w:cs="Times New Roman"/>
        </w:rPr>
        <w:t xml:space="preserve"> </w:t>
      </w:r>
      <w:r w:rsidR="00F1400D" w:rsidRPr="00505DF5">
        <w:rPr>
          <w:rFonts w:ascii="Times New Roman" w:hAnsi="Times New Roman" w:cs="Times New Roman"/>
        </w:rPr>
        <w:t>spagnolo</w:t>
      </w:r>
      <w:r w:rsidR="00B469B1">
        <w:rPr>
          <w:rFonts w:ascii="Times New Roman" w:hAnsi="Times New Roman" w:cs="Times New Roman"/>
        </w:rPr>
        <w:t xml:space="preserve"> </w:t>
      </w:r>
      <w:r w:rsidR="00F1400D" w:rsidRPr="00505DF5">
        <w:rPr>
          <w:rFonts w:ascii="Times New Roman" w:hAnsi="Times New Roman" w:cs="Times New Roman"/>
        </w:rPr>
        <w:t>-)</w:t>
      </w:r>
      <w:r w:rsidR="00BF2FE9">
        <w:rPr>
          <w:rFonts w:ascii="Times New Roman" w:hAnsi="Times New Roman" w:cs="Times New Roman"/>
        </w:rPr>
        <w:t>:</w:t>
      </w:r>
    </w:p>
    <w:p w14:paraId="53594844" w14:textId="77777777" w:rsidR="00BF2FE9" w:rsidRPr="00505DF5" w:rsidRDefault="00BF2FE9" w:rsidP="00F1400D">
      <w:pPr>
        <w:jc w:val="both"/>
        <w:rPr>
          <w:rFonts w:ascii="Times New Roman" w:hAnsi="Times New Roman" w:cs="Times New Roman"/>
        </w:rPr>
      </w:pPr>
    </w:p>
    <w:p w14:paraId="233627E8" w14:textId="77777777" w:rsidR="00F1400D" w:rsidRPr="00BF2FE9" w:rsidRDefault="00F1400D" w:rsidP="00BF2FE9">
      <w:pPr>
        <w:pStyle w:val="Paragrafoelenco"/>
        <w:numPr>
          <w:ilvl w:val="0"/>
          <w:numId w:val="8"/>
        </w:numPr>
        <w:jc w:val="both"/>
        <w:rPr>
          <w:rFonts w:ascii="Times" w:hAnsi="Times"/>
        </w:rPr>
      </w:pPr>
      <w:r w:rsidRPr="00BF2FE9">
        <w:rPr>
          <w:rFonts w:ascii="Times" w:hAnsi="Times"/>
        </w:rPr>
        <w:t>-</w:t>
      </w:r>
      <w:r w:rsidR="00BA1EF4" w:rsidRPr="00B469B1">
        <w:rPr>
          <w:rFonts w:ascii="Times" w:hAnsi="Times"/>
          <w:b/>
        </w:rPr>
        <w:t>Traduzione multimediale</w:t>
      </w:r>
      <w:r w:rsidRPr="00B469B1">
        <w:rPr>
          <w:rFonts w:ascii="Times" w:hAnsi="Times"/>
          <w:b/>
        </w:rPr>
        <w:t xml:space="preserve"> -</w:t>
      </w:r>
      <w:r w:rsidR="00BA1EF4" w:rsidRPr="00B469B1">
        <w:rPr>
          <w:rFonts w:ascii="Times" w:hAnsi="Times"/>
          <w:b/>
        </w:rPr>
        <w:t xml:space="preserve"> Lingua Spagnola</w:t>
      </w:r>
      <w:r w:rsidRPr="00B469B1">
        <w:rPr>
          <w:rFonts w:ascii="Times" w:hAnsi="Times"/>
          <w:b/>
        </w:rPr>
        <w:t xml:space="preserve"> </w:t>
      </w:r>
      <w:r w:rsidR="0033387C">
        <w:rPr>
          <w:rFonts w:ascii="Times" w:hAnsi="Times"/>
        </w:rPr>
        <w:t>(</w:t>
      </w:r>
      <w:r w:rsidRPr="00BF2FE9">
        <w:rPr>
          <w:rFonts w:ascii="Times" w:hAnsi="Times"/>
        </w:rPr>
        <w:t>6 CFU)</w:t>
      </w:r>
      <w:r w:rsidR="0033387C">
        <w:rPr>
          <w:rFonts w:ascii="Times" w:hAnsi="Times"/>
        </w:rPr>
        <w:t>.</w:t>
      </w:r>
      <w:r w:rsidR="00BA1EF4" w:rsidRPr="00BF2FE9">
        <w:rPr>
          <w:rFonts w:ascii="Times" w:hAnsi="Times"/>
        </w:rPr>
        <w:t xml:space="preserve"> </w:t>
      </w:r>
    </w:p>
    <w:p w14:paraId="6FA5A288" w14:textId="77777777" w:rsidR="00BA1EF4" w:rsidRPr="00BF2FE9" w:rsidRDefault="00F1400D" w:rsidP="00BF2FE9">
      <w:pPr>
        <w:pStyle w:val="Paragrafoelenco"/>
        <w:numPr>
          <w:ilvl w:val="0"/>
          <w:numId w:val="8"/>
        </w:numPr>
        <w:jc w:val="both"/>
        <w:rPr>
          <w:rFonts w:ascii="Times" w:hAnsi="Times"/>
        </w:rPr>
      </w:pPr>
      <w:r w:rsidRPr="00BF2FE9">
        <w:rPr>
          <w:rFonts w:ascii="Times" w:hAnsi="Times"/>
        </w:rPr>
        <w:t xml:space="preserve"> </w:t>
      </w:r>
      <w:r w:rsidR="0033387C">
        <w:rPr>
          <w:rFonts w:ascii="Times" w:hAnsi="Times"/>
          <w:b/>
        </w:rPr>
        <w:t>Interpretazione per la c</w:t>
      </w:r>
      <w:r w:rsidRPr="00B469B1">
        <w:rPr>
          <w:rFonts w:ascii="Times" w:hAnsi="Times"/>
          <w:b/>
        </w:rPr>
        <w:t>om</w:t>
      </w:r>
      <w:r w:rsidR="00BA1EF4" w:rsidRPr="00B469B1">
        <w:rPr>
          <w:rFonts w:ascii="Times" w:hAnsi="Times"/>
          <w:b/>
        </w:rPr>
        <w:t>unicazio</w:t>
      </w:r>
      <w:r w:rsidRPr="00B469B1">
        <w:rPr>
          <w:rFonts w:ascii="Times" w:hAnsi="Times"/>
          <w:b/>
        </w:rPr>
        <w:t>ne istituzionale e mediatica</w:t>
      </w:r>
      <w:r w:rsidRPr="00BF2FE9">
        <w:rPr>
          <w:rFonts w:ascii="Times" w:hAnsi="Times"/>
        </w:rPr>
        <w:t xml:space="preserve"> -</w:t>
      </w:r>
      <w:r w:rsidRPr="00B469B1">
        <w:rPr>
          <w:rFonts w:ascii="Times" w:hAnsi="Times"/>
          <w:b/>
        </w:rPr>
        <w:t xml:space="preserve"> L</w:t>
      </w:r>
      <w:r w:rsidR="00BA1EF4" w:rsidRPr="00B469B1">
        <w:rPr>
          <w:rFonts w:ascii="Times" w:hAnsi="Times"/>
          <w:b/>
        </w:rPr>
        <w:t>ingua spagnola</w:t>
      </w:r>
      <w:r w:rsidRPr="00BF2FE9">
        <w:rPr>
          <w:rFonts w:ascii="Times" w:hAnsi="Times"/>
        </w:rPr>
        <w:t xml:space="preserve"> (</w:t>
      </w:r>
      <w:r w:rsidR="0033387C">
        <w:rPr>
          <w:rFonts w:ascii="Times" w:hAnsi="Times"/>
        </w:rPr>
        <w:t>6 CFU</w:t>
      </w:r>
      <w:r w:rsidR="00BA1EF4" w:rsidRPr="00BF2FE9">
        <w:rPr>
          <w:rFonts w:ascii="Times" w:hAnsi="Times"/>
        </w:rPr>
        <w:t>)</w:t>
      </w:r>
      <w:r w:rsidR="0033387C">
        <w:rPr>
          <w:rFonts w:ascii="Times" w:hAnsi="Times"/>
        </w:rPr>
        <w:t>.</w:t>
      </w:r>
    </w:p>
    <w:p w14:paraId="40591E89" w14:textId="77777777" w:rsidR="00E2682B" w:rsidRDefault="00E2682B" w:rsidP="00FF5F44">
      <w:pPr>
        <w:jc w:val="both"/>
        <w:rPr>
          <w:rFonts w:ascii="Times" w:hAnsi="Times"/>
        </w:rPr>
      </w:pPr>
    </w:p>
    <w:p w14:paraId="35F55399" w14:textId="77777777" w:rsidR="00FA48F7" w:rsidRDefault="00E2682B" w:rsidP="00FF5F44">
      <w:pPr>
        <w:jc w:val="both"/>
        <w:rPr>
          <w:rFonts w:ascii="Times" w:hAnsi="Times"/>
        </w:rPr>
      </w:pPr>
      <w:r w:rsidRPr="00BF2FE9">
        <w:rPr>
          <w:rFonts w:ascii="Times" w:hAnsi="Times"/>
        </w:rPr>
        <w:lastRenderedPageBreak/>
        <w:t>Per gli studenti ispanisti che hann</w:t>
      </w:r>
      <w:r w:rsidR="00BF2FE9" w:rsidRPr="00BF2FE9">
        <w:rPr>
          <w:rFonts w:ascii="Times" w:hAnsi="Times"/>
        </w:rPr>
        <w:t>o lo spagnolo come prima</w:t>
      </w:r>
      <w:r w:rsidRPr="00BF2FE9">
        <w:rPr>
          <w:rFonts w:ascii="Times" w:hAnsi="Times"/>
        </w:rPr>
        <w:t xml:space="preserve"> lingua</w:t>
      </w:r>
      <w:r w:rsidR="00FA48F7" w:rsidRPr="00BF2FE9">
        <w:rPr>
          <w:rFonts w:ascii="Times" w:hAnsi="Times"/>
        </w:rPr>
        <w:t xml:space="preserve"> </w:t>
      </w:r>
      <w:r w:rsidRPr="00BF2FE9">
        <w:rPr>
          <w:rFonts w:ascii="Times" w:hAnsi="Times"/>
        </w:rPr>
        <w:t>è</w:t>
      </w:r>
      <w:r w:rsidR="00F1400D" w:rsidRPr="00BF2FE9">
        <w:rPr>
          <w:rFonts w:ascii="Times" w:hAnsi="Times"/>
        </w:rPr>
        <w:t xml:space="preserve"> vivamente</w:t>
      </w:r>
      <w:r w:rsidRPr="00BF2FE9">
        <w:rPr>
          <w:rFonts w:ascii="Times" w:hAnsi="Times"/>
        </w:rPr>
        <w:t xml:space="preserve"> consigliato</w:t>
      </w:r>
      <w:r w:rsidR="00BA1EF4" w:rsidRPr="00BF2FE9">
        <w:rPr>
          <w:rFonts w:ascii="Times" w:hAnsi="Times"/>
        </w:rPr>
        <w:t xml:space="preserve"> il </w:t>
      </w:r>
      <w:r w:rsidR="00F1400D" w:rsidRPr="00BF2FE9">
        <w:rPr>
          <w:rFonts w:ascii="Times" w:hAnsi="Times"/>
        </w:rPr>
        <w:t>sostenimento di</w:t>
      </w:r>
      <w:r w:rsidR="00BA1EF4" w:rsidRPr="00BF2FE9">
        <w:rPr>
          <w:rFonts w:ascii="Times" w:hAnsi="Times"/>
        </w:rPr>
        <w:t xml:space="preserve"> esami di insegnamenti</w:t>
      </w:r>
      <w:r w:rsidR="00B469B1">
        <w:rPr>
          <w:rFonts w:ascii="Times" w:hAnsi="Times"/>
        </w:rPr>
        <w:t xml:space="preserve"> altamente professionalizzanti</w:t>
      </w:r>
      <w:r w:rsidR="00F1400D" w:rsidRPr="00BF2FE9">
        <w:rPr>
          <w:rFonts w:ascii="Times" w:hAnsi="Times"/>
        </w:rPr>
        <w:t xml:space="preserve"> che </w:t>
      </w:r>
      <w:r w:rsidR="00B469B1">
        <w:rPr>
          <w:rFonts w:ascii="Times" w:hAnsi="Times"/>
        </w:rPr>
        <w:t>affinino</w:t>
      </w:r>
      <w:r w:rsidR="00BF2FE9" w:rsidRPr="00BF2FE9">
        <w:rPr>
          <w:rFonts w:ascii="Times" w:hAnsi="Times"/>
        </w:rPr>
        <w:t xml:space="preserve"> e </w:t>
      </w:r>
      <w:r w:rsidR="00B469B1">
        <w:rPr>
          <w:rFonts w:ascii="Times" w:hAnsi="Times"/>
        </w:rPr>
        <w:t>supportino</w:t>
      </w:r>
      <w:r w:rsidR="00F1400D" w:rsidRPr="00BF2FE9">
        <w:rPr>
          <w:rFonts w:ascii="Times" w:hAnsi="Times"/>
        </w:rPr>
        <w:t xml:space="preserve"> i contenuti degli insegnamenti linguistici dell’area spagnola (</w:t>
      </w:r>
      <w:r w:rsidR="00AD2602" w:rsidRPr="00BF2FE9">
        <w:rPr>
          <w:rFonts w:ascii="Times" w:hAnsi="Times"/>
        </w:rPr>
        <w:t>ambito semiotico-</w:t>
      </w:r>
      <w:r w:rsidR="00F1400D" w:rsidRPr="00BF2FE9">
        <w:rPr>
          <w:rFonts w:ascii="Times" w:hAnsi="Times"/>
        </w:rPr>
        <w:t>testuale, museale, semiotico-culturale</w:t>
      </w:r>
      <w:r w:rsidR="00505DF5">
        <w:rPr>
          <w:rFonts w:ascii="Times" w:hAnsi="Times"/>
        </w:rPr>
        <w:t xml:space="preserve">, </w:t>
      </w:r>
      <w:r w:rsidR="00AD2602">
        <w:rPr>
          <w:rFonts w:ascii="Times" w:hAnsi="Times"/>
        </w:rPr>
        <w:t>cinematografico-digitale</w:t>
      </w:r>
      <w:r w:rsidR="00F1400D">
        <w:rPr>
          <w:rFonts w:ascii="Times" w:hAnsi="Times"/>
        </w:rPr>
        <w:t>, artistico e</w:t>
      </w:r>
      <w:r w:rsidR="00BF2FE9">
        <w:rPr>
          <w:rFonts w:ascii="Times" w:hAnsi="Times"/>
        </w:rPr>
        <w:t xml:space="preserve"> ambito</w:t>
      </w:r>
      <w:r w:rsidR="00F1400D">
        <w:rPr>
          <w:rFonts w:ascii="Times" w:hAnsi="Times"/>
        </w:rPr>
        <w:t xml:space="preserve"> del marketing digitale</w:t>
      </w:r>
      <w:r w:rsidR="00AD2602">
        <w:rPr>
          <w:rFonts w:ascii="Times" w:hAnsi="Times"/>
        </w:rPr>
        <w:t>)</w:t>
      </w:r>
      <w:r w:rsidR="00FF5F44">
        <w:rPr>
          <w:rFonts w:ascii="Times" w:hAnsi="Times"/>
        </w:rPr>
        <w:t>.</w:t>
      </w:r>
      <w:r w:rsidR="00FF5F44" w:rsidRPr="00FF5F44">
        <w:rPr>
          <w:rFonts w:ascii="Times" w:hAnsi="Times"/>
        </w:rPr>
        <w:t xml:space="preserve"> </w:t>
      </w:r>
      <w:r w:rsidR="00FF5F44" w:rsidRPr="00E15D91">
        <w:rPr>
          <w:rFonts w:ascii="Times" w:hAnsi="Times"/>
        </w:rPr>
        <w:t xml:space="preserve">Ai fini dell’acquisizione dei </w:t>
      </w:r>
      <w:r w:rsidR="00FF5F44">
        <w:rPr>
          <w:rFonts w:ascii="Times" w:hAnsi="Times"/>
          <w:b/>
        </w:rPr>
        <w:t>12</w:t>
      </w:r>
      <w:r w:rsidR="00F1400D">
        <w:rPr>
          <w:rFonts w:ascii="Times" w:hAnsi="Times"/>
          <w:b/>
        </w:rPr>
        <w:t xml:space="preserve"> CFU</w:t>
      </w:r>
      <w:r w:rsidR="00FF5F44" w:rsidRPr="00E15D91">
        <w:rPr>
          <w:rFonts w:ascii="Times" w:hAnsi="Times"/>
        </w:rPr>
        <w:t xml:space="preserve"> si </w:t>
      </w:r>
      <w:r w:rsidR="00FF5F44">
        <w:rPr>
          <w:rFonts w:ascii="Times" w:hAnsi="Times"/>
        </w:rPr>
        <w:t xml:space="preserve">invitano, </w:t>
      </w:r>
      <w:r w:rsidR="00505DF5">
        <w:rPr>
          <w:rFonts w:ascii="Times" w:hAnsi="Times"/>
        </w:rPr>
        <w:t>pertanto</w:t>
      </w:r>
      <w:r w:rsidR="00FF5F44">
        <w:rPr>
          <w:rFonts w:ascii="Times" w:hAnsi="Times"/>
        </w:rPr>
        <w:t>, gli studenti di lingua spagnola a sostenere</w:t>
      </w:r>
      <w:r w:rsidR="00FA48F7">
        <w:rPr>
          <w:rFonts w:ascii="Times" w:hAnsi="Times"/>
        </w:rPr>
        <w:t xml:space="preserve"> gli esami elencati qui di seguito:</w:t>
      </w:r>
    </w:p>
    <w:p w14:paraId="1F94E8A7" w14:textId="77777777" w:rsidR="00FA48F7" w:rsidRPr="00FA48F7" w:rsidRDefault="00FA48F7" w:rsidP="00BF2FE9"/>
    <w:p w14:paraId="2EAE20DE" w14:textId="77777777" w:rsidR="00CA360A" w:rsidRPr="00B469B1" w:rsidRDefault="00CA360A" w:rsidP="00BF2FE9">
      <w:pPr>
        <w:rPr>
          <w:rFonts w:ascii="Times New Roman" w:hAnsi="Times New Roman" w:cs="Times New Roman"/>
        </w:rPr>
      </w:pPr>
      <w:r w:rsidRPr="00B469B1">
        <w:rPr>
          <w:rFonts w:ascii="Times New Roman" w:hAnsi="Times New Roman" w:cs="Times New Roman"/>
          <w:b/>
          <w:lang w:val="es-ES"/>
        </w:rPr>
        <w:t>Digital e social media marketing</w:t>
      </w:r>
      <w:r w:rsidR="00505DF5" w:rsidRPr="00B469B1">
        <w:rPr>
          <w:rFonts w:ascii="Times New Roman" w:hAnsi="Times New Roman" w:cs="Times New Roman"/>
          <w:lang w:val="es-ES"/>
        </w:rPr>
        <w:t>.</w:t>
      </w:r>
      <w:r w:rsidRPr="00B469B1">
        <w:rPr>
          <w:rFonts w:ascii="Times New Roman" w:hAnsi="Times New Roman" w:cs="Times New Roman"/>
          <w:lang w:val="es-ES"/>
        </w:rPr>
        <w:t xml:space="preserve"> </w:t>
      </w:r>
      <w:r w:rsidRPr="00B469B1">
        <w:rPr>
          <w:rFonts w:ascii="Times New Roman" w:hAnsi="Times New Roman" w:cs="Times New Roman"/>
        </w:rPr>
        <w:t>Classe di laurea LM</w:t>
      </w:r>
      <w:r w:rsidR="00B469B1">
        <w:rPr>
          <w:rFonts w:ascii="Times New Roman" w:hAnsi="Times New Roman" w:cs="Times New Roman"/>
        </w:rPr>
        <w:t>-</w:t>
      </w:r>
      <w:r w:rsidRPr="00B469B1">
        <w:rPr>
          <w:rFonts w:ascii="Times New Roman" w:hAnsi="Times New Roman" w:cs="Times New Roman"/>
        </w:rPr>
        <w:t>77, CFU 8 o 6</w:t>
      </w:r>
      <w:r w:rsidR="0033387C">
        <w:rPr>
          <w:rFonts w:ascii="Times New Roman" w:hAnsi="Times New Roman" w:cs="Times New Roman"/>
        </w:rPr>
        <w:t>.</w:t>
      </w:r>
    </w:p>
    <w:p w14:paraId="692FA216" w14:textId="77777777" w:rsidR="00FA48F7" w:rsidRPr="00B469B1" w:rsidRDefault="00FA48F7" w:rsidP="00BF2FE9">
      <w:pPr>
        <w:jc w:val="both"/>
        <w:rPr>
          <w:rFonts w:ascii="Times New Roman" w:hAnsi="Times New Roman" w:cs="Times New Roman"/>
          <w:b/>
        </w:rPr>
      </w:pPr>
      <w:r w:rsidRPr="00B469B1">
        <w:rPr>
          <w:rFonts w:ascii="Times New Roman" w:hAnsi="Times New Roman" w:cs="Times New Roman"/>
          <w:b/>
        </w:rPr>
        <w:t>Cinematografia digitale</w:t>
      </w:r>
      <w:r w:rsidR="00505DF5" w:rsidRPr="00B469B1">
        <w:rPr>
          <w:rFonts w:ascii="Times New Roman" w:hAnsi="Times New Roman" w:cs="Times New Roman"/>
          <w:b/>
        </w:rPr>
        <w:t>.</w:t>
      </w:r>
      <w:r w:rsidR="00CA360A" w:rsidRPr="00B469B1">
        <w:rPr>
          <w:rFonts w:ascii="Times New Roman" w:hAnsi="Times New Roman" w:cs="Times New Roman"/>
        </w:rPr>
        <w:t xml:space="preserve"> Classe di laurea</w:t>
      </w:r>
      <w:r w:rsidR="00AD2602" w:rsidRPr="00B469B1">
        <w:rPr>
          <w:rFonts w:ascii="Times New Roman" w:hAnsi="Times New Roman" w:cs="Times New Roman"/>
        </w:rPr>
        <w:t xml:space="preserve"> LM-19</w:t>
      </w:r>
      <w:r w:rsidR="0033387C">
        <w:rPr>
          <w:rFonts w:ascii="Times New Roman" w:hAnsi="Times New Roman" w:cs="Times New Roman"/>
        </w:rPr>
        <w:t>.</w:t>
      </w:r>
    </w:p>
    <w:p w14:paraId="636A2418" w14:textId="77777777" w:rsidR="00FA48F7" w:rsidRPr="00B469B1" w:rsidRDefault="00CA360A" w:rsidP="00BF2FE9">
      <w:pPr>
        <w:rPr>
          <w:rFonts w:ascii="Times New Roman" w:hAnsi="Times New Roman" w:cs="Times New Roman"/>
          <w:b/>
        </w:rPr>
      </w:pPr>
      <w:r w:rsidRPr="00B469B1">
        <w:rPr>
          <w:rFonts w:ascii="Times New Roman" w:hAnsi="Times New Roman" w:cs="Times New Roman"/>
          <w:b/>
        </w:rPr>
        <w:t>Museografia</w:t>
      </w:r>
      <w:r w:rsidR="00505DF5" w:rsidRPr="00B469B1">
        <w:t>.</w:t>
      </w:r>
      <w:r w:rsidR="00505DF5" w:rsidRPr="00B469B1">
        <w:rPr>
          <w:rFonts w:ascii="Times New Roman" w:hAnsi="Times New Roman" w:cs="Times New Roman"/>
          <w:b/>
          <w:color w:val="000000"/>
          <w:shd w:val="clear" w:color="auto" w:fill="F6F6F6"/>
        </w:rPr>
        <w:t xml:space="preserve"> </w:t>
      </w:r>
      <w:r w:rsidRPr="00B469B1">
        <w:rPr>
          <w:rFonts w:ascii="Times New Roman" w:hAnsi="Times New Roman" w:cs="Times New Roman"/>
        </w:rPr>
        <w:t>Classe di laurea L-1, CFU 6</w:t>
      </w:r>
      <w:r w:rsidR="0033387C">
        <w:rPr>
          <w:rFonts w:ascii="Times New Roman" w:hAnsi="Times New Roman" w:cs="Times New Roman"/>
        </w:rPr>
        <w:t>.</w:t>
      </w:r>
    </w:p>
    <w:p w14:paraId="79F7A174" w14:textId="77777777" w:rsidR="00CA360A" w:rsidRPr="00B469B1" w:rsidRDefault="00CA360A" w:rsidP="00BF2FE9">
      <w:pPr>
        <w:rPr>
          <w:rFonts w:ascii="Times New Roman" w:hAnsi="Times New Roman" w:cs="Times New Roman"/>
        </w:rPr>
      </w:pPr>
      <w:r w:rsidRPr="00B469B1">
        <w:rPr>
          <w:rFonts w:ascii="Times New Roman" w:hAnsi="Times New Roman" w:cs="Times New Roman"/>
          <w:b/>
        </w:rPr>
        <w:t>Storia dell'arte contemporanea</w:t>
      </w:r>
      <w:r w:rsidRPr="00B469B1">
        <w:rPr>
          <w:rFonts w:ascii="Times New Roman" w:hAnsi="Times New Roman" w:cs="Times New Roman"/>
        </w:rPr>
        <w:t>. Classe di laurea L-10, CFU 9 o 6</w:t>
      </w:r>
      <w:r w:rsidR="0033387C">
        <w:rPr>
          <w:rFonts w:ascii="Times New Roman" w:hAnsi="Times New Roman" w:cs="Times New Roman"/>
        </w:rPr>
        <w:t>.</w:t>
      </w:r>
    </w:p>
    <w:p w14:paraId="2BF9DF32" w14:textId="77777777" w:rsidR="00CA360A" w:rsidRPr="00B469B1" w:rsidRDefault="00CA360A" w:rsidP="00BF2FE9">
      <w:pPr>
        <w:jc w:val="both"/>
        <w:rPr>
          <w:rFonts w:ascii="Times New Roman" w:hAnsi="Times New Roman" w:cs="Times New Roman"/>
        </w:rPr>
      </w:pPr>
      <w:r w:rsidRPr="00B469B1">
        <w:rPr>
          <w:rFonts w:ascii="Times New Roman" w:hAnsi="Times New Roman" w:cs="Times New Roman"/>
          <w:b/>
        </w:rPr>
        <w:t>Filosofia del testo</w:t>
      </w:r>
      <w:r w:rsidR="00505DF5" w:rsidRPr="00B469B1">
        <w:rPr>
          <w:rFonts w:ascii="Times New Roman" w:hAnsi="Times New Roman" w:cs="Times New Roman"/>
        </w:rPr>
        <w:t>.</w:t>
      </w:r>
      <w:r w:rsidRPr="00B469B1">
        <w:rPr>
          <w:rFonts w:ascii="Times New Roman" w:hAnsi="Times New Roman" w:cs="Times New Roman"/>
        </w:rPr>
        <w:t xml:space="preserve"> Classe di laurea LM-78, </w:t>
      </w:r>
      <w:r w:rsidR="00AD2602" w:rsidRPr="00B469B1">
        <w:rPr>
          <w:rFonts w:ascii="Times New Roman" w:hAnsi="Times New Roman" w:cs="Times New Roman"/>
        </w:rPr>
        <w:t>6 CFU</w:t>
      </w:r>
      <w:r w:rsidR="0033387C">
        <w:rPr>
          <w:rFonts w:ascii="Times New Roman" w:hAnsi="Times New Roman" w:cs="Times New Roman"/>
        </w:rPr>
        <w:t>.</w:t>
      </w:r>
    </w:p>
    <w:p w14:paraId="2BF444FA" w14:textId="77777777" w:rsidR="00AD2602" w:rsidRPr="00B469B1" w:rsidRDefault="00AD2602" w:rsidP="00BF2FE9">
      <w:pPr>
        <w:jc w:val="both"/>
        <w:rPr>
          <w:rFonts w:ascii="Times New Roman" w:hAnsi="Times New Roman" w:cs="Times New Roman"/>
        </w:rPr>
      </w:pPr>
      <w:r w:rsidRPr="00B469B1">
        <w:rPr>
          <w:rFonts w:ascii="Times New Roman" w:hAnsi="Times New Roman" w:cs="Times New Roman"/>
          <w:b/>
        </w:rPr>
        <w:t>Semiotica del gusto</w:t>
      </w:r>
      <w:r w:rsidR="00505DF5" w:rsidRPr="00B469B1">
        <w:rPr>
          <w:rFonts w:ascii="Times New Roman" w:hAnsi="Times New Roman" w:cs="Times New Roman"/>
          <w:b/>
        </w:rPr>
        <w:t>. C</w:t>
      </w:r>
      <w:r w:rsidRPr="00B469B1">
        <w:rPr>
          <w:rFonts w:ascii="Times New Roman" w:hAnsi="Times New Roman" w:cs="Times New Roman"/>
        </w:rPr>
        <w:t>lasse di laurea LM 14, CFU 6</w:t>
      </w:r>
      <w:r w:rsidR="0033387C">
        <w:rPr>
          <w:rFonts w:ascii="Times New Roman" w:hAnsi="Times New Roman" w:cs="Times New Roman"/>
        </w:rPr>
        <w:t>.</w:t>
      </w:r>
    </w:p>
    <w:p w14:paraId="5506ED0E" w14:textId="77777777" w:rsidR="00AD2602" w:rsidRPr="00505DF5" w:rsidRDefault="00AD2602" w:rsidP="00505DF5">
      <w:pPr>
        <w:pStyle w:val="Paragrafoelenco"/>
        <w:jc w:val="both"/>
        <w:rPr>
          <w:rFonts w:ascii="Times New Roman" w:hAnsi="Times New Roman" w:cs="Times New Roman"/>
        </w:rPr>
      </w:pPr>
    </w:p>
    <w:p w14:paraId="05C121CF" w14:textId="77777777" w:rsidR="00FF5F44" w:rsidRDefault="00FF5F44" w:rsidP="00FF5F44">
      <w:pPr>
        <w:jc w:val="both"/>
        <w:rPr>
          <w:rFonts w:ascii="Times" w:hAnsi="Times"/>
        </w:rPr>
      </w:pPr>
    </w:p>
    <w:p w14:paraId="5D3AAF01" w14:textId="77777777" w:rsidR="00FF5F44" w:rsidRDefault="00FF5F44" w:rsidP="00FF5F44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Ulte</w:t>
      </w:r>
      <w:r>
        <w:rPr>
          <w:rFonts w:ascii="Times" w:hAnsi="Times"/>
          <w:b/>
          <w:bCs/>
        </w:rPr>
        <w:t>riori conoscenze linguistiche (3</w:t>
      </w:r>
      <w:r w:rsidRPr="00E15D91">
        <w:rPr>
          <w:rFonts w:ascii="Times" w:hAnsi="Times"/>
          <w:b/>
          <w:bCs/>
        </w:rPr>
        <w:t xml:space="preserve"> </w:t>
      </w:r>
      <w:proofErr w:type="spellStart"/>
      <w:r w:rsidRPr="00E15D91">
        <w:rPr>
          <w:rFonts w:ascii="Times" w:hAnsi="Times"/>
          <w:b/>
          <w:bCs/>
        </w:rPr>
        <w:t>cfu</w:t>
      </w:r>
      <w:proofErr w:type="spellEnd"/>
      <w:r w:rsidRPr="00E15D91">
        <w:rPr>
          <w:rFonts w:ascii="Times" w:hAnsi="Times"/>
          <w:b/>
          <w:bCs/>
        </w:rPr>
        <w:t>)</w:t>
      </w:r>
    </w:p>
    <w:p w14:paraId="2F58AB08" w14:textId="77777777" w:rsidR="00FF5F44" w:rsidRPr="00E15D91" w:rsidRDefault="00FF5F44" w:rsidP="00FF5F44">
      <w:pPr>
        <w:jc w:val="center"/>
        <w:rPr>
          <w:rFonts w:ascii="Times" w:hAnsi="Times"/>
          <w:b/>
          <w:bCs/>
        </w:rPr>
      </w:pPr>
    </w:p>
    <w:p w14:paraId="77A61A6F" w14:textId="77777777" w:rsidR="00FF5F44" w:rsidRDefault="00FF5F44" w:rsidP="00FF5F44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 xml:space="preserve">Ai fini dell’acquisizione dei </w:t>
      </w:r>
      <w:r>
        <w:rPr>
          <w:rFonts w:ascii="Times" w:hAnsi="Times"/>
        </w:rPr>
        <w:t>3 CFU</w:t>
      </w:r>
      <w:r w:rsidRPr="00E15D91">
        <w:rPr>
          <w:rFonts w:ascii="Times" w:hAnsi="Times"/>
        </w:rPr>
        <w:t xml:space="preserve"> relativi alle “Ulteriori conoscenze linguistiche” gli studenti di lingua </w:t>
      </w:r>
      <w:r>
        <w:rPr>
          <w:rFonts w:ascii="Times" w:hAnsi="Times"/>
        </w:rPr>
        <w:t>spagnola sono inviati a frequentare:</w:t>
      </w:r>
    </w:p>
    <w:p w14:paraId="3A510DEF" w14:textId="77777777" w:rsidR="00FF5F44" w:rsidRDefault="00FF5F44" w:rsidP="00FF5F44">
      <w:pPr>
        <w:jc w:val="both"/>
        <w:rPr>
          <w:rFonts w:ascii="Times" w:hAnsi="Times"/>
        </w:rPr>
      </w:pPr>
    </w:p>
    <w:p w14:paraId="52905C2B" w14:textId="77777777" w:rsidR="00FF5F44" w:rsidRPr="00BF2FE9" w:rsidRDefault="00BF2FE9" w:rsidP="00BF2FE9">
      <w:pPr>
        <w:pStyle w:val="Paragrafoelenco"/>
        <w:numPr>
          <w:ilvl w:val="0"/>
          <w:numId w:val="11"/>
        </w:numPr>
        <w:jc w:val="both"/>
        <w:rPr>
          <w:rFonts w:ascii="Times" w:hAnsi="Times"/>
        </w:rPr>
      </w:pPr>
      <w:r w:rsidRPr="00BF2FE9">
        <w:rPr>
          <w:rFonts w:ascii="Times" w:hAnsi="Times"/>
        </w:rPr>
        <w:t>I</w:t>
      </w:r>
      <w:r w:rsidR="00FF5F44" w:rsidRPr="00BF2FE9">
        <w:rPr>
          <w:rFonts w:ascii="Times" w:hAnsi="Times"/>
        </w:rPr>
        <w:t xml:space="preserve"> seminari e le iniziative professionalizzanti di carattere linguistico e culturale organizzati dalla Sezione Linguistica di Spagnolo DML (da 1 fino a 3 CFU)</w:t>
      </w:r>
      <w:r w:rsidR="008F1E6B">
        <w:rPr>
          <w:rFonts w:ascii="Times" w:hAnsi="Times"/>
        </w:rPr>
        <w:t>.</w:t>
      </w:r>
    </w:p>
    <w:p w14:paraId="072CCF5E" w14:textId="77777777" w:rsidR="00FF5F44" w:rsidRPr="006E4E18" w:rsidRDefault="00FF5F44" w:rsidP="00FF5F44">
      <w:pPr>
        <w:pStyle w:val="Paragrafoelenco"/>
        <w:jc w:val="both"/>
        <w:rPr>
          <w:rFonts w:ascii="Times" w:hAnsi="Times"/>
        </w:rPr>
      </w:pPr>
    </w:p>
    <w:p w14:paraId="5D1BF248" w14:textId="77777777" w:rsidR="00FF5F44" w:rsidRPr="00BF2FE9" w:rsidRDefault="008F1E6B" w:rsidP="00BF2FE9">
      <w:pPr>
        <w:pStyle w:val="Paragrafoelenco"/>
        <w:numPr>
          <w:ilvl w:val="0"/>
          <w:numId w:val="11"/>
        </w:numPr>
        <w:jc w:val="both"/>
        <w:rPr>
          <w:rFonts w:ascii="Times" w:hAnsi="Times"/>
        </w:rPr>
      </w:pPr>
      <w:r>
        <w:rPr>
          <w:rFonts w:ascii="Times" w:hAnsi="Times"/>
        </w:rPr>
        <w:t>I</w:t>
      </w:r>
      <w:r w:rsidR="00FF5F44" w:rsidRPr="00BF2FE9">
        <w:rPr>
          <w:rFonts w:ascii="Times" w:hAnsi="Times"/>
        </w:rPr>
        <w:t xml:space="preserve"> corsi di specializzazione allestiti dalla suddetta Sezione in collaborazione con il CLA.</w:t>
      </w:r>
      <w:r w:rsidR="00BF2FE9" w:rsidRPr="00BF2FE9">
        <w:rPr>
          <w:rFonts w:ascii="Times" w:hAnsi="Times"/>
        </w:rPr>
        <w:t xml:space="preserve"> </w:t>
      </w:r>
      <w:r w:rsidR="00FF5F44" w:rsidRPr="00BF2FE9">
        <w:rPr>
          <w:rFonts w:ascii="Times" w:hAnsi="Times"/>
          <w:b/>
        </w:rPr>
        <w:t>Corso specialistico di Spagnolo Museale</w:t>
      </w:r>
      <w:r w:rsidR="00FF5F44" w:rsidRPr="00BF2FE9">
        <w:rPr>
          <w:rFonts w:ascii="Times" w:hAnsi="Times"/>
        </w:rPr>
        <w:t xml:space="preserve"> e </w:t>
      </w:r>
      <w:r w:rsidR="00FF5F44" w:rsidRPr="00BF2FE9">
        <w:rPr>
          <w:rFonts w:ascii="Times" w:hAnsi="Times"/>
          <w:b/>
        </w:rPr>
        <w:t>Corso specialistico di Spagnolo Accademico</w:t>
      </w:r>
      <w:r w:rsidR="00FF5F44" w:rsidRPr="00BF2FE9">
        <w:rPr>
          <w:rFonts w:ascii="Times" w:hAnsi="Times"/>
        </w:rPr>
        <w:t xml:space="preserve"> (4 CFU ciascu</w:t>
      </w:r>
      <w:r>
        <w:rPr>
          <w:rFonts w:ascii="Times" w:hAnsi="Times"/>
        </w:rPr>
        <w:t>n corso).</w:t>
      </w:r>
    </w:p>
    <w:p w14:paraId="142AA9A6" w14:textId="77777777" w:rsidR="006D3DB1" w:rsidRPr="00E15D91" w:rsidRDefault="006D3DB1" w:rsidP="00083E18">
      <w:pPr>
        <w:pStyle w:val="Paragrafoelenco"/>
        <w:jc w:val="both"/>
        <w:rPr>
          <w:rFonts w:ascii="Times" w:hAnsi="Times"/>
        </w:rPr>
      </w:pPr>
    </w:p>
    <w:p w14:paraId="43BAF196" w14:textId="77777777" w:rsidR="00FA48F7" w:rsidRPr="00BF2FE9" w:rsidRDefault="00CB4360" w:rsidP="00BF2FE9">
      <w:pPr>
        <w:pStyle w:val="Paragrafoelenco"/>
        <w:numPr>
          <w:ilvl w:val="0"/>
          <w:numId w:val="11"/>
        </w:numPr>
        <w:jc w:val="both"/>
        <w:rPr>
          <w:rFonts w:ascii="Times" w:hAnsi="Times"/>
        </w:rPr>
      </w:pPr>
      <w:r w:rsidRPr="00BF2FE9">
        <w:rPr>
          <w:rFonts w:ascii="Times" w:hAnsi="Times"/>
        </w:rPr>
        <w:t>Esami Erasmus (</w:t>
      </w:r>
      <w:r w:rsidR="00FA48F7" w:rsidRPr="00BF2FE9">
        <w:rPr>
          <w:rFonts w:ascii="Times" w:hAnsi="Times"/>
        </w:rPr>
        <w:t>idoneità)</w:t>
      </w:r>
      <w:r w:rsidR="00BF2FE9" w:rsidRPr="00BF2FE9">
        <w:rPr>
          <w:rFonts w:ascii="Times" w:hAnsi="Times"/>
        </w:rPr>
        <w:t>.</w:t>
      </w:r>
    </w:p>
    <w:p w14:paraId="75D2EEBE" w14:textId="77777777" w:rsidR="00FA48F7" w:rsidRPr="00E15D91" w:rsidRDefault="00FA48F7" w:rsidP="00FA48F7">
      <w:pPr>
        <w:jc w:val="both"/>
        <w:rPr>
          <w:rFonts w:ascii="Times" w:hAnsi="Times"/>
        </w:rPr>
      </w:pPr>
    </w:p>
    <w:p w14:paraId="381DD467" w14:textId="77777777" w:rsidR="00CB4360" w:rsidRDefault="00CB4360" w:rsidP="00CB4360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Per informazioni e chiarimenti gli studenti sono pregati di </w:t>
      </w:r>
      <w:r w:rsidRPr="00E15D91">
        <w:rPr>
          <w:rFonts w:ascii="Times" w:hAnsi="Times"/>
        </w:rPr>
        <w:t xml:space="preserve">rivolgersi </w:t>
      </w:r>
      <w:r>
        <w:rPr>
          <w:rFonts w:ascii="Times" w:hAnsi="Times"/>
        </w:rPr>
        <w:t xml:space="preserve">alla prof.ssa Maria Amalia Barchiesi: </w:t>
      </w:r>
      <w:hyperlink r:id="rId8" w:history="1">
        <w:r w:rsidRPr="009F7ED0">
          <w:rPr>
            <w:rStyle w:val="Collegamentoipertestuale"/>
            <w:rFonts w:ascii="Times" w:hAnsi="Times"/>
          </w:rPr>
          <w:t>maria.barchiesi@unimc.it</w:t>
        </w:r>
      </w:hyperlink>
    </w:p>
    <w:p w14:paraId="6B6A441D" w14:textId="77777777" w:rsidR="00CB4360" w:rsidRPr="00E15D91" w:rsidRDefault="00CB4360" w:rsidP="00CB4360">
      <w:pPr>
        <w:jc w:val="both"/>
        <w:rPr>
          <w:rFonts w:ascii="Times" w:hAnsi="Times"/>
        </w:rPr>
      </w:pPr>
    </w:p>
    <w:p w14:paraId="66C3FE6D" w14:textId="77777777" w:rsidR="006D3DB1" w:rsidRPr="00E15D91" w:rsidRDefault="006D3DB1" w:rsidP="006D3DB1">
      <w:pPr>
        <w:rPr>
          <w:rFonts w:ascii="Times" w:hAnsi="Times"/>
        </w:rPr>
      </w:pPr>
    </w:p>
    <w:p w14:paraId="08047909" w14:textId="77777777" w:rsidR="00D518BB" w:rsidRDefault="00D518BB"/>
    <w:sectPr w:rsidR="00D518BB" w:rsidSect="00624A98">
      <w:headerReference w:type="even" r:id="rId9"/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99118" w14:textId="77777777" w:rsidR="00E424B2" w:rsidRDefault="00E424B2" w:rsidP="00491533">
      <w:r>
        <w:separator/>
      </w:r>
    </w:p>
  </w:endnote>
  <w:endnote w:type="continuationSeparator" w:id="0">
    <w:p w14:paraId="3034A701" w14:textId="77777777" w:rsidR="00E424B2" w:rsidRDefault="00E424B2" w:rsidP="0049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D9C5" w14:textId="77777777" w:rsidR="00E424B2" w:rsidRDefault="00E424B2" w:rsidP="00491533">
      <w:r>
        <w:separator/>
      </w:r>
    </w:p>
  </w:footnote>
  <w:footnote w:type="continuationSeparator" w:id="0">
    <w:p w14:paraId="109F02FA" w14:textId="77777777" w:rsidR="00E424B2" w:rsidRDefault="00E424B2" w:rsidP="0049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13306771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070C8330" w14:textId="77777777" w:rsidR="00E15D91" w:rsidRDefault="00E424B2" w:rsidP="00A63AC9">
        <w:pPr>
          <w:pStyle w:val="Intestazione"/>
          <w:framePr w:wrap="none" w:vAnchor="text" w:hAnchor="margin" w:xAlign="center" w:y="1"/>
          <w:rPr>
            <w:rStyle w:val="Numeropagina"/>
          </w:rPr>
        </w:pPr>
      </w:p>
    </w:sdtContent>
  </w:sdt>
  <w:p w14:paraId="06117613" w14:textId="77777777" w:rsidR="00E15D91" w:rsidRDefault="00E424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371720504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6E2C5620" w14:textId="77777777" w:rsidR="00E15D91" w:rsidRDefault="00F01984" w:rsidP="00A63AC9">
        <w:pPr>
          <w:pStyle w:val="Intestazione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  <w:noProof/>
          </w:rPr>
          <w:t>1</w:t>
        </w:r>
      </w:p>
    </w:sdtContent>
  </w:sdt>
  <w:p w14:paraId="35F1075B" w14:textId="77777777" w:rsidR="00E15D91" w:rsidRDefault="00E424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32DAB"/>
    <w:multiLevelType w:val="hybridMultilevel"/>
    <w:tmpl w:val="8DCAF932"/>
    <w:lvl w:ilvl="0" w:tplc="770447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F83"/>
    <w:multiLevelType w:val="hybridMultilevel"/>
    <w:tmpl w:val="BB486A84"/>
    <w:lvl w:ilvl="0" w:tplc="18468844">
      <w:start w:val="1"/>
      <w:numFmt w:val="decimal"/>
      <w:lvlText w:val="%1-"/>
      <w:lvlJc w:val="left"/>
      <w:pPr>
        <w:ind w:left="192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29027A1E"/>
    <w:multiLevelType w:val="hybridMultilevel"/>
    <w:tmpl w:val="61626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55B27"/>
    <w:multiLevelType w:val="hybridMultilevel"/>
    <w:tmpl w:val="32B6BDFC"/>
    <w:lvl w:ilvl="0" w:tplc="63D68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A5CA1"/>
    <w:multiLevelType w:val="hybridMultilevel"/>
    <w:tmpl w:val="26607286"/>
    <w:lvl w:ilvl="0" w:tplc="FA6485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C2989"/>
    <w:multiLevelType w:val="hybridMultilevel"/>
    <w:tmpl w:val="7E4832A0"/>
    <w:lvl w:ilvl="0" w:tplc="63D68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718C"/>
    <w:multiLevelType w:val="hybridMultilevel"/>
    <w:tmpl w:val="389E6E4C"/>
    <w:lvl w:ilvl="0" w:tplc="63D68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E1CC6"/>
    <w:multiLevelType w:val="hybridMultilevel"/>
    <w:tmpl w:val="7DEEBB54"/>
    <w:lvl w:ilvl="0" w:tplc="18468844">
      <w:start w:val="1"/>
      <w:numFmt w:val="decimal"/>
      <w:lvlText w:val="%1-"/>
      <w:lvlJc w:val="left"/>
      <w:pPr>
        <w:ind w:left="150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BC4C04"/>
    <w:multiLevelType w:val="hybridMultilevel"/>
    <w:tmpl w:val="B6EE4D04"/>
    <w:lvl w:ilvl="0" w:tplc="18468844">
      <w:start w:val="1"/>
      <w:numFmt w:val="decimal"/>
      <w:lvlText w:val="%1-"/>
      <w:lvlJc w:val="left"/>
      <w:pPr>
        <w:ind w:left="149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AE6222E"/>
    <w:multiLevelType w:val="hybridMultilevel"/>
    <w:tmpl w:val="CCD0C900"/>
    <w:lvl w:ilvl="0" w:tplc="0410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53593A95"/>
    <w:multiLevelType w:val="hybridMultilevel"/>
    <w:tmpl w:val="5ECC49D6"/>
    <w:lvl w:ilvl="0" w:tplc="18468844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64B"/>
    <w:multiLevelType w:val="hybridMultilevel"/>
    <w:tmpl w:val="C6B8FD8A"/>
    <w:lvl w:ilvl="0" w:tplc="18468844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C2B37"/>
    <w:multiLevelType w:val="hybridMultilevel"/>
    <w:tmpl w:val="DAD8489E"/>
    <w:lvl w:ilvl="0" w:tplc="18468844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662C4"/>
    <w:multiLevelType w:val="hybridMultilevel"/>
    <w:tmpl w:val="787E0BF4"/>
    <w:lvl w:ilvl="0" w:tplc="18468844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1"/>
    <w:rsid w:val="00083E18"/>
    <w:rsid w:val="000936D9"/>
    <w:rsid w:val="000B3317"/>
    <w:rsid w:val="003077ED"/>
    <w:rsid w:val="0033387C"/>
    <w:rsid w:val="004868DD"/>
    <w:rsid w:val="00491533"/>
    <w:rsid w:val="004F0ECC"/>
    <w:rsid w:val="00505DF5"/>
    <w:rsid w:val="005265F9"/>
    <w:rsid w:val="006820A3"/>
    <w:rsid w:val="006B3B95"/>
    <w:rsid w:val="006D3DB1"/>
    <w:rsid w:val="006E0C99"/>
    <w:rsid w:val="006E4E18"/>
    <w:rsid w:val="007364C0"/>
    <w:rsid w:val="007E349C"/>
    <w:rsid w:val="00880ACA"/>
    <w:rsid w:val="008F1E6B"/>
    <w:rsid w:val="008F2022"/>
    <w:rsid w:val="009A1E07"/>
    <w:rsid w:val="00A80B54"/>
    <w:rsid w:val="00AD2602"/>
    <w:rsid w:val="00B469B1"/>
    <w:rsid w:val="00BA1EF4"/>
    <w:rsid w:val="00BF2FE9"/>
    <w:rsid w:val="00C1721D"/>
    <w:rsid w:val="00CA360A"/>
    <w:rsid w:val="00CB4360"/>
    <w:rsid w:val="00CC39F2"/>
    <w:rsid w:val="00D518BB"/>
    <w:rsid w:val="00D55A80"/>
    <w:rsid w:val="00E2682B"/>
    <w:rsid w:val="00E424B2"/>
    <w:rsid w:val="00F01984"/>
    <w:rsid w:val="00F1400D"/>
    <w:rsid w:val="00F566D9"/>
    <w:rsid w:val="00FA48F7"/>
    <w:rsid w:val="00FB7261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3DBF"/>
  <w15:docId w15:val="{932B0A85-F192-4D7A-A007-27556CC4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DB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3D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3DB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3D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DB1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6D3DB1"/>
  </w:style>
  <w:style w:type="character" w:styleId="Enfasigrassetto">
    <w:name w:val="Strong"/>
    <w:basedOn w:val="Carpredefinitoparagrafo"/>
    <w:uiPriority w:val="22"/>
    <w:qFormat/>
    <w:rsid w:val="00CC39F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DA06D-93C1-46C3-9AB6-A1532B3F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Francesca Chiusaroli</cp:lastModifiedBy>
  <cp:revision>2</cp:revision>
  <cp:lastPrinted>2021-03-31T09:36:00Z</cp:lastPrinted>
  <dcterms:created xsi:type="dcterms:W3CDTF">2021-03-31T15:43:00Z</dcterms:created>
  <dcterms:modified xsi:type="dcterms:W3CDTF">2021-03-31T15:43:00Z</dcterms:modified>
</cp:coreProperties>
</file>